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18" w:rsidRDefault="00A77718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ОБРАЗЕЦ</w:t>
      </w:r>
      <w:r w:rsidR="009902F0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DB5E70" w:rsidRDefault="00A77718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B5E7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ля сотрудников </w:t>
      </w:r>
    </w:p>
    <w:p w:rsidR="00A77718" w:rsidRDefault="00DB5E70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сторонних </w:t>
      </w:r>
      <w:r w:rsidR="00A77718">
        <w:rPr>
          <w:rFonts w:ascii="Times New Roman" w:hAnsi="Times New Roman" w:cs="Times New Roman"/>
          <w:sz w:val="24"/>
          <w:szCs w:val="24"/>
        </w:rPr>
        <w:t xml:space="preserve">организаций </w:t>
      </w:r>
    </w:p>
    <w:p w:rsidR="00A77718" w:rsidRDefault="00A77718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A77718" w:rsidRDefault="00A77718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6A10" w:rsidRPr="001D21D9" w:rsidRDefault="00076A10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№ АТ-</w:t>
      </w:r>
    </w:p>
    <w:p w:rsidR="00076A10" w:rsidRDefault="00076A10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консультационных и информационно-методических услуг </w:t>
      </w:r>
    </w:p>
    <w:p w:rsidR="00076A10" w:rsidRPr="001D21D9" w:rsidRDefault="00076A10" w:rsidP="00076A10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6A10" w:rsidRPr="001D21D9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D21D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Обнинск  </w:t>
      </w:r>
      <w:r w:rsidRPr="001D21D9">
        <w:rPr>
          <w:rFonts w:ascii="Times New Roman" w:hAnsi="Times New Roman" w:cs="Times New Roman"/>
          <w:sz w:val="24"/>
          <w:szCs w:val="24"/>
        </w:rPr>
        <w:tab/>
      </w:r>
      <w:r w:rsidRPr="001D21D9">
        <w:rPr>
          <w:rFonts w:ascii="Times New Roman" w:hAnsi="Times New Roman" w:cs="Times New Roman"/>
          <w:sz w:val="24"/>
          <w:szCs w:val="24"/>
        </w:rPr>
        <w:tab/>
      </w:r>
      <w:r w:rsidRPr="001D21D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D21D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«___» ______</w:t>
      </w:r>
      <w:r w:rsidRPr="001D21D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21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6A10" w:rsidRPr="001D21D9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41C81">
        <w:rPr>
          <w:rFonts w:ascii="Times New Roman" w:hAnsi="Times New Roman" w:cs="Times New Roman"/>
          <w:b/>
          <w:spacing w:val="-1"/>
          <w:sz w:val="22"/>
          <w:szCs w:val="22"/>
        </w:rPr>
        <w:t xml:space="preserve">Федеральное государственное бюджетное образовательное учреждение дополнительного </w:t>
      </w:r>
      <w:r w:rsidRPr="00F41C81">
        <w:rPr>
          <w:rFonts w:ascii="Times New Roman" w:hAnsi="Times New Roman" w:cs="Times New Roman"/>
          <w:b/>
          <w:sz w:val="22"/>
          <w:szCs w:val="22"/>
        </w:rPr>
        <w:t>профессионального образования "</w:t>
      </w:r>
      <w:proofErr w:type="spellStart"/>
      <w:r w:rsidRPr="00F41C81">
        <w:rPr>
          <w:rFonts w:ascii="Times New Roman" w:hAnsi="Times New Roman" w:cs="Times New Roman"/>
          <w:b/>
          <w:sz w:val="22"/>
          <w:szCs w:val="22"/>
        </w:rPr>
        <w:t>Обнинский</w:t>
      </w:r>
      <w:proofErr w:type="spellEnd"/>
      <w:r w:rsidRPr="00F41C81">
        <w:rPr>
          <w:rFonts w:ascii="Times New Roman" w:hAnsi="Times New Roman" w:cs="Times New Roman"/>
          <w:b/>
          <w:sz w:val="22"/>
          <w:szCs w:val="22"/>
        </w:rPr>
        <w:t xml:space="preserve"> центр повышения квалификации и переподготовки специалистов со средним медицинским и фармацевтическим образованием ФМБА России"  (ФГБОУ ДПО ОЦПК ФМБА России)</w:t>
      </w:r>
      <w:r w:rsidRPr="00F41C81">
        <w:rPr>
          <w:rFonts w:ascii="Times New Roman" w:hAnsi="Times New Roman" w:cs="Times New Roman"/>
          <w:sz w:val="22"/>
          <w:szCs w:val="22"/>
        </w:rPr>
        <w:t>, именуемое в дальнейшем «Исполнитель», в лице Директора Тамкович Евгении Геннадьевны, действующей на основании Устава, с одной стороны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41C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F41C81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,</w:t>
      </w:r>
      <w:r w:rsidRPr="000E66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именуемая в дальнейшем «Заказчик</w:t>
      </w:r>
      <w:r w:rsidRPr="00F41C81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F41C81">
        <w:rPr>
          <w:rFonts w:ascii="Times New Roman" w:hAnsi="Times New Roman" w:cs="Times New Roman"/>
          <w:sz w:val="22"/>
          <w:szCs w:val="22"/>
        </w:rPr>
        <w:t xml:space="preserve"> с другой, а вместе именуемые в дальнейшем «Стороны», заключили настоящий</w:t>
      </w:r>
      <w:proofErr w:type="gramEnd"/>
      <w:r w:rsidRPr="00F41C81">
        <w:rPr>
          <w:rFonts w:ascii="Times New Roman" w:hAnsi="Times New Roman" w:cs="Times New Roman"/>
          <w:sz w:val="22"/>
          <w:szCs w:val="22"/>
        </w:rPr>
        <w:t xml:space="preserve"> договор о нижеследующем:</w:t>
      </w:r>
    </w:p>
    <w:p w:rsidR="00076A10" w:rsidRPr="00F41C81" w:rsidRDefault="00076A10" w:rsidP="00076A1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076A10" w:rsidRPr="00F41C81" w:rsidRDefault="00076A10" w:rsidP="00076A10">
      <w:pPr>
        <w:jc w:val="both"/>
        <w:rPr>
          <w:b/>
          <w:sz w:val="22"/>
          <w:szCs w:val="22"/>
        </w:rPr>
      </w:pPr>
      <w:r w:rsidRPr="00F41C81">
        <w:rPr>
          <w:sz w:val="22"/>
          <w:szCs w:val="22"/>
        </w:rPr>
        <w:t xml:space="preserve">1.1. Заказчик поручает и оплачивает, а Исполнитель обязуется оказать Заказчику </w:t>
      </w:r>
      <w:r w:rsidRPr="00F41C81">
        <w:rPr>
          <w:b/>
          <w:color w:val="000000"/>
          <w:sz w:val="22"/>
          <w:szCs w:val="22"/>
        </w:rPr>
        <w:t xml:space="preserve">консультационные и информационно-методические услуги  для подготовки документов </w:t>
      </w:r>
      <w:proofErr w:type="gramStart"/>
      <w:r w:rsidRPr="00F41C81">
        <w:rPr>
          <w:b/>
          <w:color w:val="000000"/>
          <w:sz w:val="22"/>
          <w:szCs w:val="22"/>
        </w:rPr>
        <w:t>к</w:t>
      </w:r>
      <w:proofErr w:type="gramEnd"/>
      <w:r w:rsidRPr="00F41C81">
        <w:rPr>
          <w:b/>
          <w:color w:val="000000"/>
          <w:sz w:val="22"/>
          <w:szCs w:val="22"/>
        </w:rPr>
        <w:t xml:space="preserve"> </w:t>
      </w:r>
      <w:proofErr w:type="gramStart"/>
      <w:r w:rsidRPr="00F41C81">
        <w:rPr>
          <w:b/>
          <w:color w:val="000000"/>
          <w:sz w:val="22"/>
          <w:szCs w:val="22"/>
        </w:rPr>
        <w:t>прохождения</w:t>
      </w:r>
      <w:proofErr w:type="gramEnd"/>
      <w:r w:rsidRPr="00F41C81">
        <w:rPr>
          <w:b/>
          <w:color w:val="000000"/>
          <w:sz w:val="22"/>
          <w:szCs w:val="22"/>
        </w:rPr>
        <w:t xml:space="preserve">  аттестации на присвоение квалификационной категории медицинских работников с высшим сестринским и со средним медицинским и фармацевтическим образованием </w:t>
      </w:r>
      <w:r w:rsidRPr="00F41C81">
        <w:rPr>
          <w:b/>
          <w:sz w:val="22"/>
          <w:szCs w:val="22"/>
        </w:rPr>
        <w:t>в Многопрофильной Экспертной Группе № 15 на базе ФГБОУ ДПО ОЦПК ФМБА России.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 xml:space="preserve">1.2. Место оказания услуги: </w:t>
      </w:r>
      <w:proofErr w:type="gramStart"/>
      <w:r w:rsidRPr="00F41C81">
        <w:rPr>
          <w:rFonts w:ascii="Times New Roman" w:hAnsi="Times New Roman" w:cs="Times New Roman"/>
          <w:sz w:val="22"/>
          <w:szCs w:val="22"/>
        </w:rPr>
        <w:t>Калужская</w:t>
      </w:r>
      <w:proofErr w:type="gramEnd"/>
      <w:r w:rsidRPr="00F41C81">
        <w:rPr>
          <w:rFonts w:ascii="Times New Roman" w:hAnsi="Times New Roman" w:cs="Times New Roman"/>
          <w:sz w:val="22"/>
          <w:szCs w:val="22"/>
        </w:rPr>
        <w:t xml:space="preserve"> обл., г. Обнинск, пр. Ленина, д.75А, 2 этаж.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1.3. Срок оказания услуги:  с ___.___.201___</w:t>
      </w:r>
      <w:r w:rsidRPr="00F41C81">
        <w:rPr>
          <w:rFonts w:ascii="Times New Roman" w:hAnsi="Times New Roman" w:cs="Times New Roman"/>
          <w:sz w:val="22"/>
          <w:szCs w:val="22"/>
        </w:rPr>
        <w:t xml:space="preserve">г. по </w:t>
      </w:r>
      <w:r>
        <w:rPr>
          <w:rFonts w:ascii="Times New Roman" w:hAnsi="Times New Roman" w:cs="Times New Roman"/>
          <w:sz w:val="22"/>
          <w:szCs w:val="22"/>
        </w:rPr>
        <w:t>___.___.201___</w:t>
      </w:r>
      <w:r w:rsidRPr="00F41C81">
        <w:rPr>
          <w:rFonts w:ascii="Times New Roman" w:hAnsi="Times New Roman" w:cs="Times New Roman"/>
          <w:sz w:val="22"/>
          <w:szCs w:val="22"/>
        </w:rPr>
        <w:t>г.</w:t>
      </w:r>
    </w:p>
    <w:p w:rsidR="00076A10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 xml:space="preserve">1.5. Слушатели: </w:t>
      </w:r>
      <w:r w:rsidRPr="00F41C81">
        <w:rPr>
          <w:rFonts w:ascii="Times New Roman" w:hAnsi="Times New Roman" w:cs="Times New Roman"/>
          <w:sz w:val="22"/>
          <w:szCs w:val="22"/>
          <w:u w:val="single"/>
        </w:rPr>
        <w:t xml:space="preserve">Количество  </w:t>
      </w:r>
      <w:r w:rsidRPr="00F41C81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(один</w:t>
      </w:r>
      <w:r w:rsidRPr="00F41C81">
        <w:rPr>
          <w:rFonts w:ascii="Times New Roman" w:hAnsi="Times New Roman" w:cs="Times New Roman"/>
          <w:sz w:val="22"/>
          <w:szCs w:val="22"/>
          <w:u w:val="single"/>
        </w:rPr>
        <w:t>) человек.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076A10" w:rsidRPr="00F41C81" w:rsidRDefault="00076A10" w:rsidP="00076A10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F41C81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2.1. Исполнитель вправе самостоятельно осуществлять процесс организации оказания услуг, указанных в п.1.1. Договора.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2.2. Исполнитель обязуется:</w:t>
      </w: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2.2.1. Качественно оказывать услуги, предусмотренные п.1.1. Договора.</w:t>
      </w:r>
    </w:p>
    <w:p w:rsidR="00076A10" w:rsidRPr="00F41C81" w:rsidRDefault="00076A10" w:rsidP="00076A10">
      <w:pPr>
        <w:jc w:val="both"/>
        <w:rPr>
          <w:sz w:val="22"/>
          <w:szCs w:val="22"/>
        </w:rPr>
      </w:pPr>
      <w:r w:rsidRPr="00F41C81">
        <w:rPr>
          <w:sz w:val="22"/>
          <w:szCs w:val="22"/>
        </w:rPr>
        <w:tab/>
        <w:t>2.2.2. Разъяснять порядок подготовки документов для прохождения аттестации на присвоение квалификационной категории  медицинских работников в Многопрофильной Экспертной Группе № 15 на базе ФГБОУ ДПО ОЦПК ФМБА России.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2.2.3. Предоставлять Заказчику необходимую информацию о принимаемых мерах по выполнению Договора.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2.3. Заказчик вправе:</w:t>
      </w: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услуги, предусмотренной п. 1.1. настоящего Договора.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2.4. Заказчик обязуется: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 xml:space="preserve">2.4.1. Не </w:t>
      </w:r>
      <w:proofErr w:type="gramStart"/>
      <w:r w:rsidRPr="00F41C81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F41C81">
        <w:rPr>
          <w:rFonts w:ascii="Times New Roman" w:hAnsi="Times New Roman" w:cs="Times New Roman"/>
          <w:sz w:val="22"/>
          <w:szCs w:val="22"/>
        </w:rPr>
        <w:t xml:space="preserve"> чем за 10 дней до даты начала оказания услуг, определенной настоящим Договором, предоставить Исполнителю список лиц (Слушателей) (Приложение № 1 к настоящему договору).</w:t>
      </w: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2.4.2. За 10 (десять) дней до начала оказания услуги предоставить Исполнителю полную и достоверную информацию о себе, необходимую для оказания услуг, указанных в п. 1.1. настоящего Договора.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2.4.3. Своевременно произвести оплату за оказание услуги в полном объеме и в сроки, предусмотренные настоящим Договором.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2.4.4. По завершении оказания услуги Заказчик обязан подписать Акт об оказании услуги и передать один подлинный экземпляр в адрес Исполнителя не позднее 5-ти (пяти) дней с момента окончания срока оказания услуги.</w:t>
      </w:r>
    </w:p>
    <w:p w:rsidR="00076A10" w:rsidRPr="00F41C81" w:rsidRDefault="00076A10" w:rsidP="00076A1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ab/>
        <w:t>2.4.5. Соблюдать законодательство Российской Федерации, а также требования учредительных документов, правила внутреннего распорядка и иные локальные нормативные акты Исполнителя.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3. Стоимость услуги, сроки и порядок ее оплаты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 xml:space="preserve">3.1. Стоимость договора определяется прейскурантом цен, оказываемые в ФГБОУ ДПО ОЦПК ФМБА России </w:t>
      </w:r>
      <w:r w:rsidR="00A77718">
        <w:rPr>
          <w:rFonts w:ascii="Times New Roman" w:hAnsi="Times New Roman" w:cs="Times New Roman"/>
          <w:sz w:val="22"/>
          <w:szCs w:val="22"/>
        </w:rPr>
        <w:t xml:space="preserve"> (Утвержден) и состав</w:t>
      </w:r>
      <w:r>
        <w:rPr>
          <w:rFonts w:ascii="Times New Roman" w:hAnsi="Times New Roman" w:cs="Times New Roman"/>
          <w:sz w:val="22"/>
          <w:szCs w:val="22"/>
        </w:rPr>
        <w:t>ляет</w:t>
      </w:r>
      <w:r w:rsidR="00A77718">
        <w:rPr>
          <w:rFonts w:ascii="Times New Roman" w:hAnsi="Times New Roman" w:cs="Times New Roman"/>
          <w:sz w:val="22"/>
          <w:szCs w:val="22"/>
        </w:rPr>
        <w:t xml:space="preserve"> </w:t>
      </w:r>
      <w:r w:rsidR="00DB5E70">
        <w:rPr>
          <w:rFonts w:ascii="Times New Roman" w:hAnsi="Times New Roman" w:cs="Times New Roman"/>
          <w:sz w:val="22"/>
          <w:szCs w:val="22"/>
        </w:rPr>
        <w:t>2 000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DB5E70">
        <w:rPr>
          <w:rFonts w:ascii="Times New Roman" w:hAnsi="Times New Roman" w:cs="Times New Roman"/>
          <w:sz w:val="22"/>
          <w:szCs w:val="22"/>
        </w:rPr>
        <w:t>Две тысячи</w:t>
      </w:r>
      <w:r>
        <w:rPr>
          <w:rFonts w:ascii="Times New Roman" w:hAnsi="Times New Roman" w:cs="Times New Roman"/>
          <w:sz w:val="22"/>
          <w:szCs w:val="22"/>
        </w:rPr>
        <w:t>) рублей,  в т.ч. НДС 20</w:t>
      </w:r>
      <w:r w:rsidRPr="00F41C81"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77718">
        <w:rPr>
          <w:rFonts w:ascii="Times New Roman" w:hAnsi="Times New Roman" w:cs="Times New Roman"/>
          <w:sz w:val="22"/>
          <w:szCs w:val="22"/>
        </w:rPr>
        <w:t>-</w:t>
      </w:r>
      <w:r w:rsidR="00DB5E70">
        <w:rPr>
          <w:rFonts w:ascii="Times New Roman" w:hAnsi="Times New Roman" w:cs="Times New Roman"/>
          <w:sz w:val="22"/>
          <w:szCs w:val="22"/>
        </w:rPr>
        <w:t>333 руб.33 коп.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DB5E70">
        <w:rPr>
          <w:rFonts w:ascii="Times New Roman" w:hAnsi="Times New Roman" w:cs="Times New Roman"/>
          <w:sz w:val="22"/>
          <w:szCs w:val="22"/>
        </w:rPr>
        <w:t>Триста тридцать три руб.33 коп</w:t>
      </w:r>
      <w:r>
        <w:rPr>
          <w:rFonts w:ascii="Times New Roman" w:hAnsi="Times New Roman" w:cs="Times New Roman"/>
          <w:sz w:val="22"/>
          <w:szCs w:val="22"/>
        </w:rPr>
        <w:t xml:space="preserve">.), </w:t>
      </w:r>
      <w:r w:rsidRPr="00F41C81">
        <w:rPr>
          <w:rFonts w:ascii="Times New Roman" w:hAnsi="Times New Roman" w:cs="Times New Roman"/>
          <w:sz w:val="22"/>
          <w:szCs w:val="22"/>
        </w:rPr>
        <w:t xml:space="preserve"> за одного специалиста. 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 xml:space="preserve">3.2. Полная стоимость услуги по настоящему Договору составляет </w:t>
      </w:r>
      <w:r>
        <w:rPr>
          <w:rFonts w:ascii="Times New Roman" w:hAnsi="Times New Roman" w:cs="Times New Roman"/>
          <w:b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(____________</w:t>
      </w:r>
      <w:r w:rsidRPr="00F41C81">
        <w:rPr>
          <w:rFonts w:ascii="Times New Roman" w:hAnsi="Times New Roman" w:cs="Times New Roman"/>
          <w:sz w:val="22"/>
          <w:szCs w:val="22"/>
        </w:rPr>
        <w:t xml:space="preserve"> тысяч</w:t>
      </w:r>
      <w:r>
        <w:rPr>
          <w:rFonts w:ascii="Times New Roman" w:hAnsi="Times New Roman" w:cs="Times New Roman"/>
          <w:sz w:val="22"/>
          <w:szCs w:val="22"/>
        </w:rPr>
        <w:t xml:space="preserve"> ________________) рублей,  в т.ч. НДС 20</w:t>
      </w:r>
      <w:r w:rsidRPr="00F41C81">
        <w:rPr>
          <w:rFonts w:ascii="Times New Roman" w:hAnsi="Times New Roman" w:cs="Times New Roman"/>
          <w:sz w:val="22"/>
          <w:szCs w:val="22"/>
        </w:rPr>
        <w:t>%</w:t>
      </w:r>
      <w:r>
        <w:rPr>
          <w:rFonts w:ascii="Times New Roman" w:hAnsi="Times New Roman" w:cs="Times New Roman"/>
          <w:sz w:val="22"/>
          <w:szCs w:val="22"/>
        </w:rPr>
        <w:t xml:space="preserve"> ____________ (______________ рублей _________ коп.)</w:t>
      </w:r>
      <w:r w:rsidRPr="00F41C81">
        <w:rPr>
          <w:rFonts w:ascii="Times New Roman" w:hAnsi="Times New Roman" w:cs="Times New Roman"/>
          <w:sz w:val="22"/>
          <w:szCs w:val="22"/>
        </w:rPr>
        <w:t>.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lastRenderedPageBreak/>
        <w:t>Цена настоящего Договора является твердой и определяется на весь срок исполнения настоящего Договора.</w:t>
      </w:r>
    </w:p>
    <w:p w:rsidR="00076A10" w:rsidRDefault="00076A10" w:rsidP="00076A10">
      <w:pPr>
        <w:pStyle w:val="2"/>
        <w:rPr>
          <w:sz w:val="22"/>
          <w:szCs w:val="22"/>
        </w:rPr>
      </w:pPr>
      <w:r w:rsidRPr="00F41C81">
        <w:rPr>
          <w:sz w:val="22"/>
          <w:szCs w:val="22"/>
        </w:rPr>
        <w:t xml:space="preserve">   3.3 «Заказчик» производит оплату по настоящему Договору путём перечисления денежных средств на расчётный счет «Исполнителя» в течение 3-х рабочих дней с момента подписания акта приема-сдачи работ. </w:t>
      </w:r>
    </w:p>
    <w:p w:rsidR="00076A10" w:rsidRDefault="00076A10" w:rsidP="00076A10">
      <w:pPr>
        <w:pStyle w:val="2"/>
        <w:rPr>
          <w:sz w:val="22"/>
          <w:szCs w:val="22"/>
        </w:rPr>
      </w:pPr>
    </w:p>
    <w:p w:rsidR="00076A10" w:rsidRPr="00F41C81" w:rsidRDefault="00076A10" w:rsidP="00076A10">
      <w:pPr>
        <w:pStyle w:val="2"/>
        <w:rPr>
          <w:sz w:val="22"/>
          <w:szCs w:val="22"/>
        </w:rPr>
      </w:pPr>
    </w:p>
    <w:p w:rsidR="00076A10" w:rsidRPr="00F41C81" w:rsidRDefault="00076A10" w:rsidP="00076A10">
      <w:pPr>
        <w:pStyle w:val="ConsNormal"/>
        <w:widowControl/>
        <w:spacing w:before="60" w:after="60"/>
        <w:ind w:right="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3.4. Моментом оплаты по настоящему Договору считается поступление денежных средств на расчетный счет или в кассу Исполнителя.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4.1. При неисполнении или ненадлежащем исполнении своих обязательств, Стороны несут ответственность согласно законодательству Российской Федерации и условиям настоящего Договора.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4.2. В случае возникновения споров, Стороны обязуются принять все меры для их разрешения путем переговоров. Споры и разногласия, не урегулированные Сторонами путем переговоров, разрешаются в суде по месту нахождения Исполнителя.</w:t>
      </w:r>
    </w:p>
    <w:p w:rsidR="00076A10" w:rsidRPr="00F41C81" w:rsidRDefault="00076A10" w:rsidP="00076A10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 xml:space="preserve">5.1. Настоящий Договор вступает в силу с момента </w:t>
      </w:r>
      <w:r>
        <w:rPr>
          <w:rFonts w:ascii="Times New Roman" w:hAnsi="Times New Roman" w:cs="Times New Roman"/>
          <w:sz w:val="22"/>
          <w:szCs w:val="22"/>
        </w:rPr>
        <w:t>его подписания и действует до ____.___.201____</w:t>
      </w:r>
      <w:r w:rsidRPr="00F41C81">
        <w:rPr>
          <w:rFonts w:ascii="Times New Roman" w:hAnsi="Times New Roman" w:cs="Times New Roman"/>
          <w:sz w:val="22"/>
          <w:szCs w:val="22"/>
        </w:rPr>
        <w:t xml:space="preserve"> г., с учетом полного исполнения Сторонами своих обязательств. </w:t>
      </w:r>
    </w:p>
    <w:p w:rsidR="00076A10" w:rsidRPr="00F41C81" w:rsidRDefault="00076A10" w:rsidP="00076A10">
      <w:pPr>
        <w:pStyle w:val="ConsNormal"/>
        <w:widowControl/>
        <w:spacing w:before="60" w:after="60"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 xml:space="preserve">6.2. Настоящий </w:t>
      </w:r>
      <w:proofErr w:type="gramStart"/>
      <w:r w:rsidRPr="00F41C8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41C81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 или в одностороннем порядке, если одна из Сторон не выполняет свои обязательства по настоящему Договору.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 xml:space="preserve">6.3. Настоящий </w:t>
      </w:r>
      <w:proofErr w:type="gramStart"/>
      <w:r w:rsidRPr="00F41C81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F41C81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076A10" w:rsidRPr="00F41C81" w:rsidRDefault="00542237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6.3.1. П</w:t>
      </w:r>
      <w:r w:rsidR="00076A10" w:rsidRPr="00F41C81">
        <w:rPr>
          <w:rFonts w:ascii="Times New Roman" w:hAnsi="Times New Roman" w:cs="Times New Roman"/>
          <w:sz w:val="22"/>
          <w:szCs w:val="22"/>
        </w:rPr>
        <w:t>росрочки оплаты стоимости услуги;</w:t>
      </w:r>
    </w:p>
    <w:p w:rsidR="00076A10" w:rsidRPr="00F41C81" w:rsidRDefault="00542237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6.3.2. Н</w:t>
      </w:r>
      <w:r w:rsidR="00076A10" w:rsidRPr="00F41C81">
        <w:rPr>
          <w:rFonts w:ascii="Times New Roman" w:hAnsi="Times New Roman" w:cs="Times New Roman"/>
          <w:sz w:val="22"/>
          <w:szCs w:val="22"/>
        </w:rPr>
        <w:t>евозможности надлежащего исполнения обязательства по оказанию услуги вследствие действий (бездействия) Заказчика;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 xml:space="preserve">6.3.3. </w:t>
      </w:r>
      <w:r w:rsidR="00542237">
        <w:rPr>
          <w:rFonts w:ascii="Times New Roman" w:hAnsi="Times New Roman" w:cs="Times New Roman"/>
          <w:sz w:val="22"/>
          <w:szCs w:val="22"/>
        </w:rPr>
        <w:t>В</w:t>
      </w:r>
      <w:r w:rsidRPr="00F41C81">
        <w:rPr>
          <w:rFonts w:ascii="Times New Roman" w:hAnsi="Times New Roman" w:cs="Times New Roman"/>
          <w:sz w:val="22"/>
          <w:szCs w:val="22"/>
        </w:rPr>
        <w:t xml:space="preserve"> иных случаях, предусмотренных законодательством Российской Федерации.</w:t>
      </w:r>
    </w:p>
    <w:p w:rsidR="00076A10" w:rsidRPr="00F41C81" w:rsidRDefault="00542237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6.3.4. П</w:t>
      </w:r>
      <w:r w:rsidR="00076A10" w:rsidRPr="00F41C81">
        <w:rPr>
          <w:rFonts w:ascii="Times New Roman" w:hAnsi="Times New Roman" w:cs="Times New Roman"/>
          <w:sz w:val="22"/>
          <w:szCs w:val="22"/>
        </w:rPr>
        <w:t>о обстоятельствам, не зависящим от воли Заказчика и Исполнителя, в том числе ликвидации Исполнителя.</w:t>
      </w:r>
    </w:p>
    <w:p w:rsidR="00076A10" w:rsidRPr="00F41C81" w:rsidRDefault="00076A10" w:rsidP="00076A10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6.4. Заказчик вправе отказаться от исполнения настоящего Договора при условии оплаты Исполнителю фактически понесенных им расходов, связанных с исполнителем обязательств по Договору.</w:t>
      </w:r>
    </w:p>
    <w:p w:rsidR="00076A10" w:rsidRPr="00F41C81" w:rsidRDefault="00076A10" w:rsidP="00076A10">
      <w:pPr>
        <w:pStyle w:val="ConsNonformat"/>
        <w:widowControl/>
        <w:spacing w:before="60" w:after="60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7. Прочие условия</w:t>
      </w: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7.1. Все изменения и дополнения к настоящему Договору оформляются в письменном виде и подписываются уполномоченными представителями Сторон.</w:t>
      </w: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7.2.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76A10" w:rsidRPr="00F41C81" w:rsidRDefault="00076A10" w:rsidP="00076A10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41C81">
        <w:rPr>
          <w:rFonts w:ascii="Times New Roman" w:hAnsi="Times New Roman" w:cs="Times New Roman"/>
          <w:sz w:val="22"/>
          <w:szCs w:val="22"/>
        </w:rPr>
        <w:t>7.3. Настоящий Договор составлен в двух экземплярах, имеющих равную юридическую силу, по одному, для каждой из Сторон.</w:t>
      </w:r>
    </w:p>
    <w:p w:rsidR="00076A10" w:rsidRPr="00F41C81" w:rsidRDefault="00076A10" w:rsidP="00076A10">
      <w:pPr>
        <w:pStyle w:val="ConsNonformat"/>
        <w:widowControl/>
        <w:snapToGrid w:val="0"/>
        <w:ind w:right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41C81">
        <w:rPr>
          <w:rFonts w:ascii="Times New Roman" w:hAnsi="Times New Roman" w:cs="Times New Roman"/>
          <w:b/>
          <w:sz w:val="24"/>
          <w:szCs w:val="24"/>
        </w:rPr>
        <w:t>8. Реквизиты и подписи Сторон</w:t>
      </w:r>
    </w:p>
    <w:tbl>
      <w:tblPr>
        <w:tblW w:w="0" w:type="auto"/>
        <w:tblInd w:w="288" w:type="dxa"/>
        <w:tblLayout w:type="fixed"/>
        <w:tblLook w:val="0000"/>
      </w:tblPr>
      <w:tblGrid>
        <w:gridCol w:w="4871"/>
        <w:gridCol w:w="4846"/>
      </w:tblGrid>
      <w:tr w:rsidR="00076A10" w:rsidRPr="00F41C81" w:rsidTr="002368DD">
        <w:trPr>
          <w:trHeight w:val="6715"/>
        </w:trPr>
        <w:tc>
          <w:tcPr>
            <w:tcW w:w="4871" w:type="dxa"/>
          </w:tcPr>
          <w:p w:rsidR="00076A10" w:rsidRPr="00C063F8" w:rsidRDefault="00076A10" w:rsidP="002368D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Заказчик:</w:t>
            </w:r>
          </w:p>
          <w:p w:rsidR="00076A10" w:rsidRPr="00C063F8" w:rsidRDefault="00076A10" w:rsidP="002368DD">
            <w:pPr>
              <w:pStyle w:val="ConsNonformat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F8">
              <w:rPr>
                <w:rFonts w:ascii="Times New Roman" w:hAnsi="Times New Roman" w:cs="Times New Roman"/>
                <w:b/>
                <w:sz w:val="24"/>
                <w:szCs w:val="24"/>
              </w:rPr>
              <w:t>ФГБОУ ДПО ОЦПК ФМБА России</w:t>
            </w:r>
          </w:p>
          <w:p w:rsidR="00076A10" w:rsidRPr="00C063F8" w:rsidRDefault="00076A10" w:rsidP="002368D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A10" w:rsidRPr="00C063F8" w:rsidRDefault="00076A10" w:rsidP="002368DD">
            <w:pPr>
              <w:spacing w:line="240" w:lineRule="atLeast"/>
            </w:pPr>
            <w:r w:rsidRPr="00C063F8">
              <w:t xml:space="preserve">Юридический адрес: 249037 </w:t>
            </w:r>
            <w:proofErr w:type="gramStart"/>
            <w:r w:rsidRPr="00C063F8">
              <w:t>Калужская</w:t>
            </w:r>
            <w:proofErr w:type="gramEnd"/>
            <w:r w:rsidRPr="00C063F8">
              <w:t xml:space="preserve"> обл., г. Обнинск,</w:t>
            </w:r>
            <w:r w:rsidR="00542237">
              <w:t xml:space="preserve"> пр. Ленина,</w:t>
            </w:r>
            <w:r w:rsidRPr="00C063F8">
              <w:t xml:space="preserve"> д.75А</w:t>
            </w:r>
          </w:p>
          <w:p w:rsidR="00076A10" w:rsidRPr="00C063F8" w:rsidRDefault="00076A10" w:rsidP="002368DD">
            <w:pPr>
              <w:spacing w:line="240" w:lineRule="atLeast"/>
            </w:pPr>
            <w:r w:rsidRPr="00C063F8">
              <w:t>ИНН/КПП 4025002078/402501001</w:t>
            </w:r>
          </w:p>
          <w:p w:rsidR="00076A10" w:rsidRPr="00C063F8" w:rsidRDefault="00076A10" w:rsidP="002368DD">
            <w:pPr>
              <w:spacing w:line="240" w:lineRule="atLeast"/>
            </w:pPr>
            <w:r w:rsidRPr="00C063F8">
              <w:t>Банковские реквизиты:</w:t>
            </w:r>
          </w:p>
          <w:p w:rsidR="00076A10" w:rsidRPr="00C063F8" w:rsidRDefault="00076A10" w:rsidP="002368DD">
            <w:pPr>
              <w:spacing w:line="240" w:lineRule="atLeast"/>
            </w:pPr>
            <w:proofErr w:type="spellStart"/>
            <w:proofErr w:type="gramStart"/>
            <w:r w:rsidRPr="00C063F8">
              <w:t>р</w:t>
            </w:r>
            <w:proofErr w:type="spellEnd"/>
            <w:proofErr w:type="gramEnd"/>
            <w:r w:rsidRPr="00C063F8">
              <w:t>/с 40501810600002000001 Отделение Калуга г. Калуга</w:t>
            </w:r>
          </w:p>
          <w:p w:rsidR="00076A10" w:rsidRPr="00C063F8" w:rsidRDefault="00076A10" w:rsidP="002368DD">
            <w:pPr>
              <w:spacing w:line="240" w:lineRule="atLeast"/>
            </w:pPr>
            <w:proofErr w:type="gramStart"/>
            <w:r w:rsidRPr="00C063F8">
              <w:t>л</w:t>
            </w:r>
            <w:proofErr w:type="gramEnd"/>
            <w:r w:rsidRPr="00C063F8">
              <w:t>/с 20376У77090 в УФК по Калужской области</w:t>
            </w:r>
          </w:p>
          <w:p w:rsidR="00076A10" w:rsidRPr="00C063F8" w:rsidRDefault="00076A10" w:rsidP="002368DD">
            <w:pPr>
              <w:spacing w:line="240" w:lineRule="atLeast"/>
            </w:pPr>
          </w:p>
          <w:p w:rsidR="00076A10" w:rsidRPr="00C063F8" w:rsidRDefault="00076A10" w:rsidP="002368DD">
            <w:pPr>
              <w:spacing w:line="240" w:lineRule="atLeast"/>
            </w:pPr>
            <w:r w:rsidRPr="00C063F8">
              <w:t>Тел.: (48439)6-28-77, 6-37-12</w:t>
            </w:r>
          </w:p>
          <w:p w:rsidR="00076A10" w:rsidRPr="00C063F8" w:rsidRDefault="00076A10" w:rsidP="002368DD">
            <w:pPr>
              <w:spacing w:line="240" w:lineRule="atLeast"/>
            </w:pPr>
          </w:p>
          <w:p w:rsidR="00076A10" w:rsidRPr="00C063F8" w:rsidRDefault="00076A10" w:rsidP="002368DD">
            <w:pPr>
              <w:spacing w:line="240" w:lineRule="atLeast"/>
            </w:pPr>
          </w:p>
          <w:p w:rsidR="00076A10" w:rsidRPr="00C063F8" w:rsidRDefault="00076A10" w:rsidP="002368DD">
            <w:pPr>
              <w:spacing w:line="240" w:lineRule="atLeast"/>
            </w:pPr>
            <w:r w:rsidRPr="00C063F8">
              <w:t>Директор:</w:t>
            </w: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spacing w:line="240" w:lineRule="atLeast"/>
              <w:jc w:val="both"/>
            </w:pPr>
            <w:r w:rsidRPr="00C063F8">
              <w:t xml:space="preserve">_________________  /Е.Г. Тамкович/ </w:t>
            </w:r>
          </w:p>
          <w:p w:rsidR="00076A10" w:rsidRPr="00C063F8" w:rsidRDefault="00076A10" w:rsidP="002368DD">
            <w:pPr>
              <w:spacing w:line="240" w:lineRule="atLeast"/>
              <w:jc w:val="both"/>
            </w:pPr>
            <w:r w:rsidRPr="00C063F8">
              <w:t>М.П.</w:t>
            </w:r>
          </w:p>
          <w:p w:rsidR="00076A10" w:rsidRPr="00C063F8" w:rsidRDefault="00076A10" w:rsidP="002368DD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</w:tcPr>
          <w:p w:rsidR="00076A10" w:rsidRPr="00C063F8" w:rsidRDefault="00076A10" w:rsidP="002368DD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3F8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076A10" w:rsidRPr="00C063F8" w:rsidRDefault="00076A10" w:rsidP="002368DD">
            <w:pPr>
              <w:pStyle w:val="ConsNonformat"/>
              <w:widowControl/>
              <w:tabs>
                <w:tab w:val="left" w:pos="225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237" w:rsidRDefault="00542237" w:rsidP="002368DD">
            <w:r>
              <w:t>Ф.И.О.</w:t>
            </w:r>
          </w:p>
          <w:p w:rsidR="00076A10" w:rsidRPr="00C063F8" w:rsidRDefault="00076A10" w:rsidP="002368DD">
            <w:r>
              <w:t xml:space="preserve">Адрес: </w:t>
            </w:r>
          </w:p>
          <w:p w:rsidR="00076A10" w:rsidRPr="00C063F8" w:rsidRDefault="00076A10" w:rsidP="002368DD">
            <w:pPr>
              <w:spacing w:line="240" w:lineRule="atLeast"/>
            </w:pPr>
            <w:r>
              <w:t>Паспорт: __________№  ______________</w:t>
            </w:r>
          </w:p>
          <w:p w:rsidR="00076A10" w:rsidRDefault="00076A10" w:rsidP="002368DD">
            <w:pPr>
              <w:spacing w:line="240" w:lineRule="atLeast"/>
            </w:pPr>
            <w:r>
              <w:t>Выдан: __________________</w:t>
            </w:r>
          </w:p>
          <w:p w:rsidR="00076A10" w:rsidRPr="00C063F8" w:rsidRDefault="00076A10" w:rsidP="002368DD">
            <w:pPr>
              <w:spacing w:line="240" w:lineRule="atLeast"/>
            </w:pPr>
            <w:r>
              <w:t xml:space="preserve">Дата выдачи: ___.___. 201__ </w:t>
            </w:r>
            <w:r w:rsidRPr="00C063F8">
              <w:t>г.</w:t>
            </w:r>
          </w:p>
          <w:p w:rsidR="00076A10" w:rsidRPr="00C063F8" w:rsidRDefault="00076A10" w:rsidP="002368DD">
            <w:pPr>
              <w:spacing w:line="240" w:lineRule="atLeast"/>
            </w:pPr>
          </w:p>
          <w:p w:rsidR="00076A10" w:rsidRPr="00C063F8" w:rsidRDefault="00076A10" w:rsidP="002368DD">
            <w:pPr>
              <w:spacing w:line="240" w:lineRule="atLeast"/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pStyle w:val="ConsNonformat"/>
              <w:widowControl/>
              <w:spacing w:line="240" w:lineRule="atLeas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10" w:rsidRPr="00C063F8" w:rsidRDefault="00076A10" w:rsidP="002368DD">
            <w:pPr>
              <w:spacing w:line="240" w:lineRule="atLeast"/>
              <w:jc w:val="both"/>
            </w:pPr>
            <w:r w:rsidRPr="00C063F8">
              <w:t>__</w:t>
            </w:r>
            <w:r>
              <w:t>_______________  /______________</w:t>
            </w:r>
            <w:r w:rsidRPr="00C063F8">
              <w:t xml:space="preserve">/ </w:t>
            </w:r>
          </w:p>
          <w:p w:rsidR="00076A10" w:rsidRPr="00C063F8" w:rsidRDefault="00076A10" w:rsidP="002368DD">
            <w:pPr>
              <w:spacing w:line="240" w:lineRule="atLeast"/>
              <w:jc w:val="both"/>
            </w:pPr>
          </w:p>
          <w:p w:rsidR="00076A10" w:rsidRPr="00C063F8" w:rsidRDefault="00076A10" w:rsidP="002368DD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6A10" w:rsidRPr="001D21D9" w:rsidRDefault="00076A10" w:rsidP="00076A1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  <w:sectPr w:rsidR="00076A10" w:rsidRPr="001D21D9" w:rsidSect="00972F1B">
          <w:headerReference w:type="even" r:id="rId6"/>
          <w:footnotePr>
            <w:pos w:val="beneathText"/>
          </w:footnotePr>
          <w:pgSz w:w="11905" w:h="16837"/>
          <w:pgMar w:top="284" w:right="624" w:bottom="567" w:left="964" w:header="720" w:footer="720" w:gutter="0"/>
          <w:cols w:space="720"/>
          <w:docGrid w:linePitch="360"/>
        </w:sectPr>
      </w:pPr>
    </w:p>
    <w:p w:rsidR="00076A10" w:rsidRDefault="00076A10" w:rsidP="00076A10">
      <w:pPr>
        <w:jc w:val="center"/>
        <w:rPr>
          <w:b/>
        </w:rPr>
      </w:pPr>
    </w:p>
    <w:p w:rsidR="00076A10" w:rsidRDefault="00076A10" w:rsidP="00076A10">
      <w:pPr>
        <w:jc w:val="center"/>
        <w:rPr>
          <w:b/>
        </w:rPr>
      </w:pPr>
    </w:p>
    <w:p w:rsidR="00076A10" w:rsidRDefault="00076A10" w:rsidP="00076A10">
      <w:pPr>
        <w:jc w:val="center"/>
        <w:rPr>
          <w:b/>
        </w:rPr>
      </w:pPr>
    </w:p>
    <w:p w:rsidR="00076A10" w:rsidRDefault="00076A10" w:rsidP="00076A10">
      <w:pPr>
        <w:jc w:val="center"/>
        <w:rPr>
          <w:b/>
        </w:rPr>
      </w:pPr>
    </w:p>
    <w:p w:rsidR="00076A10" w:rsidRPr="005E3285" w:rsidRDefault="00076A10" w:rsidP="00076A10">
      <w:pPr>
        <w:rPr>
          <w:sz w:val="28"/>
        </w:rPr>
      </w:pPr>
    </w:p>
    <w:p w:rsidR="00076A10" w:rsidRPr="0078065A" w:rsidRDefault="00076A10" w:rsidP="00076A10">
      <w:pPr>
        <w:tabs>
          <w:tab w:val="left" w:pos="5940"/>
        </w:tabs>
      </w:pPr>
    </w:p>
    <w:p w:rsidR="00076A10" w:rsidRDefault="00076A10" w:rsidP="00076A10">
      <w:r>
        <w:t xml:space="preserve"> </w:t>
      </w:r>
    </w:p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076A10" w:rsidRDefault="00076A10" w:rsidP="00076A10"/>
    <w:p w:rsidR="00563ADA" w:rsidRDefault="009902F0"/>
    <w:sectPr w:rsidR="00563ADA" w:rsidSect="006F0A9B"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7E" w:rsidRDefault="00AE547E" w:rsidP="00EC52F2">
      <w:r>
        <w:separator/>
      </w:r>
    </w:p>
  </w:endnote>
  <w:endnote w:type="continuationSeparator" w:id="1">
    <w:p w:rsidR="00AE547E" w:rsidRDefault="00AE547E" w:rsidP="00EC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7E" w:rsidRDefault="00AE547E" w:rsidP="00EC52F2">
      <w:r>
        <w:separator/>
      </w:r>
    </w:p>
  </w:footnote>
  <w:footnote w:type="continuationSeparator" w:id="1">
    <w:p w:rsidR="00AE547E" w:rsidRDefault="00AE547E" w:rsidP="00EC5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5A" w:rsidRDefault="004714F0" w:rsidP="00F71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6A1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065A" w:rsidRDefault="009902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76A10"/>
    <w:rsid w:val="00076A10"/>
    <w:rsid w:val="000C459C"/>
    <w:rsid w:val="00207935"/>
    <w:rsid w:val="004714F0"/>
    <w:rsid w:val="00542237"/>
    <w:rsid w:val="00645ADE"/>
    <w:rsid w:val="00817C49"/>
    <w:rsid w:val="008326A5"/>
    <w:rsid w:val="009902F0"/>
    <w:rsid w:val="00A77718"/>
    <w:rsid w:val="00AE547E"/>
    <w:rsid w:val="00C24AFB"/>
    <w:rsid w:val="00DB5E70"/>
    <w:rsid w:val="00EC5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76A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6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76A1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076A1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076A1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styleId="a5">
    <w:name w:val="page number"/>
    <w:basedOn w:val="a0"/>
    <w:rsid w:val="00076A10"/>
  </w:style>
  <w:style w:type="paragraph" w:styleId="2">
    <w:name w:val="Body Text 2"/>
    <w:basedOn w:val="a"/>
    <w:link w:val="20"/>
    <w:rsid w:val="00076A10"/>
    <w:pPr>
      <w:jc w:val="both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rsid w:val="00076A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5</cp:revision>
  <dcterms:created xsi:type="dcterms:W3CDTF">2019-02-12T05:57:00Z</dcterms:created>
  <dcterms:modified xsi:type="dcterms:W3CDTF">2019-06-17T11:25:00Z</dcterms:modified>
</cp:coreProperties>
</file>